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ascii="仿宋" w:hAnsi="仿宋" w:eastAsia="仿宋"/>
          <w:b/>
          <w:bCs/>
          <w:sz w:val="30"/>
          <w:szCs w:val="30"/>
        </w:rPr>
        <w:t>1</w:t>
      </w:r>
    </w:p>
    <w:p>
      <w:pPr>
        <w:spacing w:before="156" w:beforeLines="50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before="156" w:beforeLines="50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before="156" w:beforeLines="5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石家庄市优秀工程造价成果申报表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</w:t>
      </w:r>
    </w:p>
    <w:p>
      <w:pPr>
        <w:adjustRightInd w:val="0"/>
        <w:snapToGrid w:val="0"/>
        <w:spacing w:before="26" w:after="26" w:line="312" w:lineRule="auto"/>
        <w:ind w:firstLine="641"/>
        <w:jc w:val="left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312" w:lineRule="auto"/>
        <w:jc w:val="left"/>
        <w:textAlignment w:val="baseline"/>
        <w:rPr>
          <w:rFonts w:ascii="仿宋" w:hAnsi="仿宋" w:eastAsia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  <w:t xml:space="preserve">     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申报类别: □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咨询成果  □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研究成果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成果名称：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  <w:u w:val="doub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申报单位：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</w:t>
      </w:r>
      <w:r>
        <w:rPr>
          <w:rFonts w:hint="eastAsia" w:ascii="仿宋" w:hAnsi="仿宋" w:eastAsia="仿宋"/>
          <w:b/>
          <w:spacing w:val="-20"/>
          <w:sz w:val="30"/>
          <w:szCs w:val="30"/>
        </w:rPr>
        <w:t>(公章)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</w:t>
      </w:r>
    </w:p>
    <w:p>
      <w:pPr>
        <w:ind w:firstLine="1054" w:firstLineChars="350"/>
        <w:rPr>
          <w:rFonts w:ascii="仿宋" w:hAnsi="仿宋" w:eastAsia="仿宋"/>
          <w:b/>
          <w:bCs/>
          <w:sz w:val="30"/>
          <w:szCs w:val="30"/>
          <w:u w:val="double"/>
        </w:rPr>
        <w:sectPr>
          <w:footerReference r:id="rId3" w:type="default"/>
          <w:pgSz w:w="11906" w:h="16838"/>
          <w:pgMar w:top="1440" w:right="1531" w:bottom="1440" w:left="1531" w:header="851" w:footer="663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0"/>
          <w:szCs w:val="30"/>
        </w:rPr>
        <w:t>申报日期：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u w:val="double"/>
        </w:rPr>
        <w:t xml:space="preserve">                              </w:t>
      </w: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新宋体"/>
          <w:b/>
          <w:bCs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" w:hAnsi="仿宋" w:eastAsia="仿宋" w:cs="新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新宋体"/>
          <w:b/>
          <w:bCs/>
          <w:snapToGrid w:val="0"/>
          <w:color w:val="000000"/>
          <w:kern w:val="0"/>
          <w:sz w:val="36"/>
          <w:szCs w:val="36"/>
        </w:rPr>
        <w:t>说   明</w:t>
      </w:r>
    </w:p>
    <w:p>
      <w:pPr>
        <w:adjustRightInd w:val="0"/>
        <w:snapToGrid w:val="0"/>
        <w:spacing w:before="26" w:after="26" w:line="20" w:lineRule="exact"/>
        <w:ind w:firstLine="641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20" w:lineRule="exact"/>
        <w:ind w:firstLine="641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="26" w:after="26" w:line="20" w:lineRule="exact"/>
        <w:ind w:firstLine="641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一、“申报项目简介”和“申报项目附件材料”的填写组卷要求，详见：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《石家庄市优秀工程造价成果评审办法（试行）》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中的相关内容。如纸面不够，可加页填写；</w:t>
      </w:r>
    </w:p>
    <w:p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二、“申报成果类型”分为：“咨询成果”、“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成果”；</w:t>
      </w:r>
    </w:p>
    <w:p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ascii="仿宋" w:hAnsi="仿宋" w:eastAsia="仿宋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三、“成果阶段”分为：“全过程造价咨询”、“投资估算成果”、“概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预算成果”、“招标控制价或工程量清单计价成果”、“施工结算类成果”、“造价鉴定类成果”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b w:val="0"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其他创新性</w:t>
      </w:r>
      <w:r>
        <w:rPr>
          <w:rFonts w:hint="eastAsia" w:ascii="仿宋" w:hAnsi="仿宋" w:eastAsia="仿宋" w:cs="宋体"/>
          <w:b w:val="0"/>
          <w:snapToGrid w:val="0"/>
          <w:color w:val="000000"/>
          <w:kern w:val="0"/>
          <w:sz w:val="30"/>
          <w:szCs w:val="30"/>
          <w:highlight w:val="none"/>
        </w:rPr>
        <w:t>造价咨询成果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>。</w:t>
      </w:r>
    </w:p>
    <w:p>
      <w:pPr>
        <w:spacing w:line="360" w:lineRule="auto"/>
        <w:rPr>
          <w:rFonts w:ascii="仿宋" w:hAnsi="仿宋" w:eastAsia="仿宋" w:cs="宋体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snapToGrid w:val="0"/>
          <w:kern w:val="0"/>
          <w:sz w:val="30"/>
          <w:szCs w:val="30"/>
        </w:rPr>
        <w:t xml:space="preserve"> </w:t>
      </w:r>
    </w:p>
    <w:p>
      <w:pPr>
        <w:spacing w:line="360" w:lineRule="auto"/>
        <w:rPr>
          <w:rFonts w:ascii="仿宋" w:hAnsi="仿宋" w:eastAsia="仿宋" w:cs="宋体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一、申报项目基本信息表</w:t>
      </w:r>
    </w:p>
    <w:p>
      <w:pPr>
        <w:rPr>
          <w:rFonts w:ascii="仿宋" w:hAnsi="仿宋" w:eastAsia="仿宋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1"/>
        <w:gridCol w:w="1103"/>
        <w:gridCol w:w="142"/>
        <w:gridCol w:w="992"/>
        <w:gridCol w:w="175"/>
        <w:gridCol w:w="18"/>
        <w:gridCol w:w="1224"/>
        <w:gridCol w:w="66"/>
        <w:gridCol w:w="1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项目成果名称</w:t>
            </w:r>
          </w:p>
        </w:tc>
        <w:tc>
          <w:tcPr>
            <w:tcW w:w="68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68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完成时间</w:t>
            </w:r>
          </w:p>
        </w:tc>
        <w:tc>
          <w:tcPr>
            <w:tcW w:w="402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工程费用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该项目曾经的获奖情况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申报成果类型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申报成果项目阶段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项目所在地</w:t>
            </w:r>
          </w:p>
        </w:tc>
        <w:tc>
          <w:tcPr>
            <w:tcW w:w="68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注：1.“主要贡献人员情况”应按每个申报项目主要参与人</w:t>
      </w:r>
      <w:r>
        <w:rPr>
          <w:rFonts w:hint="eastAsia" w:ascii="仿宋" w:hAnsi="仿宋" w:eastAsia="仿宋"/>
          <w:sz w:val="24"/>
          <w:lang w:val="en-US" w:eastAsia="zh-CN"/>
        </w:rPr>
        <w:t>如实填写的</w:t>
      </w:r>
      <w:r>
        <w:rPr>
          <w:rFonts w:hint="eastAsia" w:ascii="仿宋" w:hAnsi="仿宋" w:eastAsia="仿宋"/>
          <w:sz w:val="24"/>
        </w:rPr>
        <w:t>原则，项目负责人填写在第一个，其他人员以在本成果中做出贡献大小的顺序依次填写；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2.“申报成果类型”、“申报成果项目阶段”与“优秀工程造价成果推荐表”保持一致。</w:t>
      </w:r>
    </w:p>
    <w:p>
      <w:pPr>
        <w:rPr>
          <w:rFonts w:ascii="仿宋" w:hAnsi="仿宋" w:eastAsia="仿宋"/>
        </w:rPr>
      </w:pPr>
    </w:p>
    <w:p>
      <w:pPr>
        <w:widowControl/>
        <w:jc w:val="center"/>
        <w:rPr>
          <w:rFonts w:ascii="仿宋" w:hAnsi="仿宋" w:eastAsia="仿宋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二、主要贡献人员个人申报表</w:t>
      </w:r>
    </w:p>
    <w:p>
      <w:pPr>
        <w:widowControl/>
        <w:spacing w:line="0" w:lineRule="atLeast"/>
        <w:rPr>
          <w:rFonts w:ascii="仿宋" w:hAnsi="仿宋" w:eastAsia="仿宋"/>
        </w:rPr>
      </w:pPr>
    </w:p>
    <w:tbl>
      <w:tblPr>
        <w:tblStyle w:val="8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21"/>
        <w:gridCol w:w="1230"/>
        <w:gridCol w:w="142"/>
        <w:gridCol w:w="1133"/>
        <w:gridCol w:w="708"/>
        <w:gridCol w:w="85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从事造价咨询工作年限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造价工程师注册证号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项目中申报人主要从事的工作</w:t>
            </w:r>
          </w:p>
        </w:tc>
        <w:tc>
          <w:tcPr>
            <w:tcW w:w="71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1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940" w:type="dxa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年-20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年主要业绩、著作论文发表情况和专业特长：</w:t>
            </w:r>
          </w:p>
        </w:tc>
        <w:tc>
          <w:tcPr>
            <w:tcW w:w="7132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940" w:type="dxa"/>
          </w:tcPr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被</w:t>
            </w:r>
            <w:r>
              <w:rPr>
                <w:rFonts w:ascii="仿宋" w:hAnsi="仿宋" w:eastAsia="仿宋"/>
                <w:b/>
                <w:bCs/>
                <w:sz w:val="24"/>
              </w:rPr>
              <w:t>推荐人</w:t>
            </w: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（签字）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年  月  日</w:t>
            </w:r>
          </w:p>
        </w:tc>
        <w:tc>
          <w:tcPr>
            <w:tcW w:w="1841" w:type="dxa"/>
            <w:gridSpan w:val="2"/>
          </w:tcPr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所在单位意见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（盖章）</w:t>
            </w: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98" w:type="dxa"/>
            <w:gridSpan w:val="2"/>
          </w:tcPr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ind w:right="252" w:rightChars="12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年   月  日</w:t>
            </w:r>
          </w:p>
        </w:tc>
      </w:tr>
    </w:tbl>
    <w:p>
      <w:pPr>
        <w:widowControl/>
        <w:ind w:left="480" w:hanging="480" w:hanging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注：1.此表人员装订顺序须与表1“申报项目基本信息表”中的“主要贡献人员情况”排列顺序一致。</w:t>
      </w:r>
    </w:p>
    <w:p>
      <w:pPr>
        <w:widowControl/>
        <w:ind w:left="480" w:hanging="480" w:hangingChars="200"/>
        <w:jc w:val="left"/>
        <w:rPr>
          <w:rFonts w:ascii="仿宋" w:hAnsi="仿宋" w:eastAsia="仿宋"/>
          <w:sz w:val="24"/>
        </w:rPr>
      </w:pPr>
    </w:p>
    <w:p>
      <w:pPr>
        <w:widowControl/>
        <w:rPr>
          <w:rFonts w:ascii="仿宋" w:hAnsi="仿宋" w:eastAsia="仿宋"/>
        </w:rPr>
      </w:pPr>
    </w:p>
    <w:p>
      <w:pPr>
        <w:widowControl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申报项目简介</w:t>
      </w:r>
      <w:bookmarkStart w:id="0" w:name="_GoBack"/>
      <w:bookmarkEnd w:id="0"/>
    </w:p>
    <w:p>
      <w:pPr>
        <w:spacing w:line="0" w:lineRule="atLeast"/>
        <w:rPr>
          <w:rFonts w:ascii="仿宋" w:hAnsi="仿宋" w:eastAsia="仿宋"/>
          <w:b/>
          <w:sz w:val="24"/>
        </w:rPr>
      </w:pP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9" w:hRule="atLeast"/>
        </w:trPr>
        <w:tc>
          <w:tcPr>
            <w:tcW w:w="8528" w:type="dxa"/>
            <w:gridSpan w:val="2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项目简介（项目概况、特点与创新内容）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915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见</w:t>
            </w:r>
          </w:p>
        </w:tc>
        <w:tc>
          <w:tcPr>
            <w:tcW w:w="7613" w:type="dxa"/>
          </w:tcPr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法定代表人：（章）         单位名称：（公章）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YzkzZTFhYWI3YzFlNmUwOGZkZjgwMjE4ODM1MmYifQ=="/>
  </w:docVars>
  <w:rsids>
    <w:rsidRoot w:val="003C412A"/>
    <w:rsid w:val="00007D84"/>
    <w:rsid w:val="00017B8A"/>
    <w:rsid w:val="00031BE8"/>
    <w:rsid w:val="00052C57"/>
    <w:rsid w:val="0005637C"/>
    <w:rsid w:val="00057ABA"/>
    <w:rsid w:val="00064C8F"/>
    <w:rsid w:val="00080AA9"/>
    <w:rsid w:val="00082E57"/>
    <w:rsid w:val="0009620D"/>
    <w:rsid w:val="000D0D7A"/>
    <w:rsid w:val="000F12DF"/>
    <w:rsid w:val="00116025"/>
    <w:rsid w:val="00126734"/>
    <w:rsid w:val="00127A2B"/>
    <w:rsid w:val="001338B0"/>
    <w:rsid w:val="00136324"/>
    <w:rsid w:val="0014277C"/>
    <w:rsid w:val="00192B05"/>
    <w:rsid w:val="0019761B"/>
    <w:rsid w:val="001A2E25"/>
    <w:rsid w:val="001A353D"/>
    <w:rsid w:val="001C59C4"/>
    <w:rsid w:val="00201E5A"/>
    <w:rsid w:val="00210203"/>
    <w:rsid w:val="00225536"/>
    <w:rsid w:val="00230507"/>
    <w:rsid w:val="0024100B"/>
    <w:rsid w:val="00262FB6"/>
    <w:rsid w:val="002B65D7"/>
    <w:rsid w:val="002C42DB"/>
    <w:rsid w:val="002F0730"/>
    <w:rsid w:val="002F5FC4"/>
    <w:rsid w:val="00314628"/>
    <w:rsid w:val="00322FA6"/>
    <w:rsid w:val="00325757"/>
    <w:rsid w:val="003461A4"/>
    <w:rsid w:val="003535CA"/>
    <w:rsid w:val="0035522D"/>
    <w:rsid w:val="003676C7"/>
    <w:rsid w:val="00375D5D"/>
    <w:rsid w:val="00391B3C"/>
    <w:rsid w:val="003A5022"/>
    <w:rsid w:val="003C412A"/>
    <w:rsid w:val="003E3AD1"/>
    <w:rsid w:val="003F1D43"/>
    <w:rsid w:val="003F377F"/>
    <w:rsid w:val="00447503"/>
    <w:rsid w:val="0046000A"/>
    <w:rsid w:val="00460017"/>
    <w:rsid w:val="0047435F"/>
    <w:rsid w:val="00483FA9"/>
    <w:rsid w:val="00485E75"/>
    <w:rsid w:val="004C2F99"/>
    <w:rsid w:val="004C7018"/>
    <w:rsid w:val="004D1988"/>
    <w:rsid w:val="004E335C"/>
    <w:rsid w:val="00516379"/>
    <w:rsid w:val="00520E2D"/>
    <w:rsid w:val="0053392E"/>
    <w:rsid w:val="00542E6A"/>
    <w:rsid w:val="00551F19"/>
    <w:rsid w:val="0055278A"/>
    <w:rsid w:val="00567CD3"/>
    <w:rsid w:val="005C26C7"/>
    <w:rsid w:val="005D53C4"/>
    <w:rsid w:val="005D5848"/>
    <w:rsid w:val="005E0365"/>
    <w:rsid w:val="00607DC4"/>
    <w:rsid w:val="0062210E"/>
    <w:rsid w:val="006321DC"/>
    <w:rsid w:val="00636097"/>
    <w:rsid w:val="00640D6A"/>
    <w:rsid w:val="00654CE9"/>
    <w:rsid w:val="006610CE"/>
    <w:rsid w:val="0066313C"/>
    <w:rsid w:val="00670405"/>
    <w:rsid w:val="00675708"/>
    <w:rsid w:val="00686D40"/>
    <w:rsid w:val="006955B8"/>
    <w:rsid w:val="006A0ACF"/>
    <w:rsid w:val="006B1BFB"/>
    <w:rsid w:val="006F1EF7"/>
    <w:rsid w:val="0070486C"/>
    <w:rsid w:val="00711834"/>
    <w:rsid w:val="007140B3"/>
    <w:rsid w:val="00730C68"/>
    <w:rsid w:val="00741A5E"/>
    <w:rsid w:val="00746EE2"/>
    <w:rsid w:val="00747D42"/>
    <w:rsid w:val="007522EF"/>
    <w:rsid w:val="00753842"/>
    <w:rsid w:val="00770A5C"/>
    <w:rsid w:val="0078136B"/>
    <w:rsid w:val="007926A3"/>
    <w:rsid w:val="007978E0"/>
    <w:rsid w:val="00797B38"/>
    <w:rsid w:val="007A46D0"/>
    <w:rsid w:val="007B4D27"/>
    <w:rsid w:val="007D0F56"/>
    <w:rsid w:val="007F1A11"/>
    <w:rsid w:val="00802167"/>
    <w:rsid w:val="00815D14"/>
    <w:rsid w:val="00825049"/>
    <w:rsid w:val="00825204"/>
    <w:rsid w:val="008342A6"/>
    <w:rsid w:val="008508C5"/>
    <w:rsid w:val="00851E9B"/>
    <w:rsid w:val="00863A68"/>
    <w:rsid w:val="00882F6A"/>
    <w:rsid w:val="008C4ADB"/>
    <w:rsid w:val="008D74EE"/>
    <w:rsid w:val="00901558"/>
    <w:rsid w:val="009221D8"/>
    <w:rsid w:val="00925D16"/>
    <w:rsid w:val="009263CA"/>
    <w:rsid w:val="0094611F"/>
    <w:rsid w:val="00946D0D"/>
    <w:rsid w:val="00952933"/>
    <w:rsid w:val="0095709B"/>
    <w:rsid w:val="009665BF"/>
    <w:rsid w:val="009A01E7"/>
    <w:rsid w:val="009C39CB"/>
    <w:rsid w:val="009C5972"/>
    <w:rsid w:val="009D5710"/>
    <w:rsid w:val="009E5F43"/>
    <w:rsid w:val="00A002FD"/>
    <w:rsid w:val="00A11B1E"/>
    <w:rsid w:val="00A216ED"/>
    <w:rsid w:val="00A37E75"/>
    <w:rsid w:val="00A72867"/>
    <w:rsid w:val="00A866F1"/>
    <w:rsid w:val="00AB0E4D"/>
    <w:rsid w:val="00AE2807"/>
    <w:rsid w:val="00B07EA0"/>
    <w:rsid w:val="00B300D4"/>
    <w:rsid w:val="00B34128"/>
    <w:rsid w:val="00B43A0E"/>
    <w:rsid w:val="00B4441D"/>
    <w:rsid w:val="00B45C37"/>
    <w:rsid w:val="00B471BF"/>
    <w:rsid w:val="00B62252"/>
    <w:rsid w:val="00B91D91"/>
    <w:rsid w:val="00B96D7C"/>
    <w:rsid w:val="00BA142B"/>
    <w:rsid w:val="00BB7017"/>
    <w:rsid w:val="00BC75FF"/>
    <w:rsid w:val="00BF5894"/>
    <w:rsid w:val="00C02D8D"/>
    <w:rsid w:val="00C10CB9"/>
    <w:rsid w:val="00C20B8F"/>
    <w:rsid w:val="00C21DE5"/>
    <w:rsid w:val="00C22C5F"/>
    <w:rsid w:val="00C31ACB"/>
    <w:rsid w:val="00C355EE"/>
    <w:rsid w:val="00C43DE3"/>
    <w:rsid w:val="00C67565"/>
    <w:rsid w:val="00C7278C"/>
    <w:rsid w:val="00C76780"/>
    <w:rsid w:val="00C8747A"/>
    <w:rsid w:val="00CA3DA4"/>
    <w:rsid w:val="00CE0D9F"/>
    <w:rsid w:val="00CE13AC"/>
    <w:rsid w:val="00CE36F1"/>
    <w:rsid w:val="00D16B99"/>
    <w:rsid w:val="00D36510"/>
    <w:rsid w:val="00D44B4C"/>
    <w:rsid w:val="00D562BA"/>
    <w:rsid w:val="00D82630"/>
    <w:rsid w:val="00D92923"/>
    <w:rsid w:val="00D97708"/>
    <w:rsid w:val="00DA67B3"/>
    <w:rsid w:val="00DB37F8"/>
    <w:rsid w:val="00DD444C"/>
    <w:rsid w:val="00DE43DA"/>
    <w:rsid w:val="00DE52B1"/>
    <w:rsid w:val="00DE6310"/>
    <w:rsid w:val="00DF10E3"/>
    <w:rsid w:val="00DF5E84"/>
    <w:rsid w:val="00E10419"/>
    <w:rsid w:val="00E155EC"/>
    <w:rsid w:val="00E213BF"/>
    <w:rsid w:val="00E24953"/>
    <w:rsid w:val="00E252B5"/>
    <w:rsid w:val="00E425E4"/>
    <w:rsid w:val="00EA4192"/>
    <w:rsid w:val="00EB3103"/>
    <w:rsid w:val="00EC162B"/>
    <w:rsid w:val="00EF618C"/>
    <w:rsid w:val="00F04521"/>
    <w:rsid w:val="00F10FD3"/>
    <w:rsid w:val="00F169CF"/>
    <w:rsid w:val="00F315BC"/>
    <w:rsid w:val="00F36773"/>
    <w:rsid w:val="00F36829"/>
    <w:rsid w:val="00F47215"/>
    <w:rsid w:val="00F51D27"/>
    <w:rsid w:val="00F553CF"/>
    <w:rsid w:val="00F725F3"/>
    <w:rsid w:val="00F80298"/>
    <w:rsid w:val="00F9315E"/>
    <w:rsid w:val="00FC7933"/>
    <w:rsid w:val="00FF512F"/>
    <w:rsid w:val="012F213A"/>
    <w:rsid w:val="1A50701B"/>
    <w:rsid w:val="2D454AA8"/>
    <w:rsid w:val="39B90917"/>
    <w:rsid w:val="41A870F0"/>
    <w:rsid w:val="46AE0C7E"/>
    <w:rsid w:val="48A0120D"/>
    <w:rsid w:val="6D003602"/>
    <w:rsid w:val="79994D2E"/>
    <w:rsid w:val="7C2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-874" w:firstLine="512" w:firstLineChars="183"/>
    </w:pPr>
    <w:rPr>
      <w:sz w:val="28"/>
      <w:szCs w:val="1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6"/>
    <w:link w:val="2"/>
    <w:qFormat/>
    <w:uiPriority w:val="0"/>
    <w:rPr>
      <w:rFonts w:eastAsia="宋体" w:cs="Times New Roman"/>
      <w:sz w:val="28"/>
      <w:szCs w:val="18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D18A4-6FFE-41C3-B3DF-BD5781F40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272</Characters>
  <Lines>8</Lines>
  <Paragraphs>2</Paragraphs>
  <TotalTime>0</TotalTime>
  <ScaleCrop>false</ScaleCrop>
  <LinksUpToDate>false</LinksUpToDate>
  <CharactersWithSpaces>410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2019-11-05T09:27:00Z</dcterms:created>
  <dc:creator>lenovo</dc:creator>
  <cp:lastModifiedBy>xin</cp:lastModifiedBy>
  <cp:lastPrinted>2019-11-19T02:02:00Z</cp:lastPrinted>
  <dcterms:modified xsi:type="dcterms:W3CDTF">2025-07-10T02:14:53Z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6DF292DBB01349A686F838A7C9255191_12</vt:lpwstr>
  </property>
  <property fmtid="{D5CDD505-2E9C-101B-9397-08002B2CF9AE}" pid="4" name="KSOTemplateDocerSaveRecord">
    <vt:lpwstr>eyJoZGlkIjoiNGU4YzkzZTFhYWI3YzFlNmUwOGZkZjgwMjE4ODM1MmYiLCJ1c2VySWQiOiIzNDM5NzI2NDYifQ==</vt:lpwstr>
  </property>
</Properties>
</file>